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1E35" w14:textId="77777777" w:rsidR="003C7F04" w:rsidRDefault="003C7F04" w:rsidP="003C7F04">
      <w:r>
        <w:t xml:space="preserve">Dept. of Labor North Platte Office Number: </w:t>
      </w:r>
    </w:p>
    <w:p w14:paraId="261DB0CC" w14:textId="77777777" w:rsidR="003C7F04" w:rsidRDefault="003C7F04" w:rsidP="003C7F04">
      <w:r>
        <w:t xml:space="preserve">Mon-Fri 8:00 am to 5:00 pm </w:t>
      </w:r>
    </w:p>
    <w:p w14:paraId="5C1437E8" w14:textId="77777777" w:rsidR="003C7F04" w:rsidRDefault="003C7F04" w:rsidP="003C7F04">
      <w:r>
        <w:t>(308) 535-8320</w:t>
      </w:r>
    </w:p>
    <w:p w14:paraId="0EB1A929" w14:textId="77777777" w:rsidR="003C7F04" w:rsidRDefault="003C7F04" w:rsidP="003C7F04"/>
    <w:p w14:paraId="50B33042" w14:textId="77777777" w:rsidR="003C7F04" w:rsidRDefault="003C7F04" w:rsidP="003C7F04">
      <w:r>
        <w:t xml:space="preserve">Dept. of Labor Lexington Office Number </w:t>
      </w:r>
    </w:p>
    <w:p w14:paraId="054F2DD2" w14:textId="77777777" w:rsidR="003C7F04" w:rsidRDefault="003C7F04" w:rsidP="003C7F04">
      <w:r>
        <w:t xml:space="preserve">Mon-Fri 8:00 am to 5:00 pm </w:t>
      </w:r>
    </w:p>
    <w:p w14:paraId="499D7C99" w14:textId="77777777" w:rsidR="003C7F04" w:rsidRDefault="003C7F04" w:rsidP="003C7F04">
      <w:r>
        <w:t>(308) 324-2064</w:t>
      </w:r>
    </w:p>
    <w:p w14:paraId="39C1D2F9" w14:textId="77777777" w:rsidR="003C7F04" w:rsidRDefault="003C7F04" w:rsidP="003C7F04"/>
    <w:p w14:paraId="5BC768AE" w14:textId="77777777" w:rsidR="003C7F04" w:rsidRDefault="003C7F04" w:rsidP="003C7F04">
      <w:r>
        <w:t>Dept. of Labor McCook Office Number</w:t>
      </w:r>
    </w:p>
    <w:p w14:paraId="0C07CD55" w14:textId="77777777" w:rsidR="003C7F04" w:rsidRDefault="003C7F04" w:rsidP="003C7F04">
      <w:r>
        <w:t xml:space="preserve">Mondays only 9:15 am to 3:15 am </w:t>
      </w:r>
    </w:p>
    <w:p w14:paraId="24C6C345" w14:textId="738D5997" w:rsidR="003C7F04" w:rsidRDefault="003C7F04" w:rsidP="003C7F04">
      <w:pPr>
        <w:rPr>
          <w:rFonts w:ascii="MS Gothic" w:eastAsia="MS Gothic" w:hAnsi="MS Gothic" w:cs="MS Gothic"/>
        </w:rPr>
      </w:pPr>
      <w:r>
        <w:t>(308) 345-8470</w:t>
      </w:r>
      <w:r>
        <w:rPr>
          <w:rFonts w:ascii="MS Gothic" w:eastAsia="MS Gothic" w:hAnsi="MS Gothic" w:cs="MS Gothic" w:hint="eastAsia"/>
        </w:rPr>
        <w:t> </w:t>
      </w:r>
    </w:p>
    <w:p w14:paraId="10B2E7AD" w14:textId="77777777" w:rsidR="003C7F04" w:rsidRDefault="003C7F04" w:rsidP="003C7F04">
      <w:pPr>
        <w:rPr>
          <w:rFonts w:ascii="MS Gothic" w:eastAsia="MS Gothic" w:hAnsi="MS Gothic" w:cs="MS Gothic"/>
        </w:rPr>
      </w:pPr>
    </w:p>
    <w:p w14:paraId="358DB7B7" w14:textId="2D791269" w:rsidR="003C7F04" w:rsidRDefault="003C7F04" w:rsidP="003C7F04">
      <w:pPr>
        <w:rPr>
          <w:rFonts w:ascii="MS Gothic" w:eastAsia="MS Gothic" w:hAnsi="MS Gothic" w:cs="MS Gothic"/>
        </w:rPr>
      </w:pPr>
      <w:r>
        <w:t xml:space="preserve">Employer Unemployment &amp; Short Time Compensation Claims: </w:t>
      </w:r>
      <w:hyperlink r:id="rId4" w:history="1">
        <w:r w:rsidRPr="007906DD">
          <w:rPr>
            <w:rStyle w:val="Hyperlink"/>
          </w:rPr>
          <w:t>Neworks.nebraska.gov</w:t>
        </w:r>
      </w:hyperlink>
      <w:r>
        <w:rPr>
          <w:rFonts w:ascii="MS Gothic" w:eastAsia="MS Gothic" w:hAnsi="MS Gothic" w:cs="MS Gothic" w:hint="eastAsia"/>
        </w:rPr>
        <w:t> </w:t>
      </w:r>
    </w:p>
    <w:p w14:paraId="18C403E3" w14:textId="77777777" w:rsidR="005C37DE" w:rsidRPr="003C7F04" w:rsidRDefault="005C37DE" w:rsidP="003C7F04"/>
    <w:p w14:paraId="1796F2D9" w14:textId="45524505" w:rsidR="00E663A6" w:rsidRPr="003C7F04" w:rsidRDefault="003C7F04" w:rsidP="003C7F04">
      <w:r>
        <w:t xml:space="preserve">Unemployment FAQs/Step-by-Step Guidance: </w:t>
      </w:r>
      <w:hyperlink r:id="rId5" w:history="1">
        <w:r w:rsidRPr="007906DD">
          <w:rPr>
            <w:rStyle w:val="Hyperlink"/>
          </w:rPr>
          <w:t>https://dol.nebraska.gov/UIBenefits</w:t>
        </w:r>
      </w:hyperlink>
      <w:r>
        <w:rPr>
          <w:rFonts w:ascii="MS Gothic" w:eastAsia="MS Gothic" w:hAnsi="MS Gothic" w:cs="MS Gothic" w:hint="eastAsia"/>
        </w:rPr>
        <w:t> </w:t>
      </w:r>
    </w:p>
    <w:p w14:paraId="26B6CBBA" w14:textId="4DB2788F" w:rsidR="003C7F04" w:rsidRDefault="003C7F04" w:rsidP="003C7F04">
      <w:pPr>
        <w:rPr>
          <w:rFonts w:ascii="MS Gothic" w:eastAsia="MS Gothic" w:hAnsi="MS Gothic" w:cs="MS Gothic"/>
        </w:rPr>
      </w:pPr>
    </w:p>
    <w:p w14:paraId="52C7E58F" w14:textId="16524F1C" w:rsidR="003C7F04" w:rsidRDefault="003C7F04" w:rsidP="003C7F04">
      <w:r>
        <w:t xml:space="preserve">Employer NEworks Slides Assistance: </w:t>
      </w:r>
      <w:r>
        <w:t xml:space="preserve"> </w:t>
      </w:r>
      <w:hyperlink r:id="rId6" w:history="1">
        <w:r w:rsidRPr="00050B5D">
          <w:rPr>
            <w:rStyle w:val="Hyperlink"/>
          </w:rPr>
          <w:t>NDOL.UISIDES@nebraska.gov</w:t>
        </w:r>
      </w:hyperlink>
    </w:p>
    <w:p w14:paraId="7C245F15" w14:textId="6EB1A023" w:rsidR="003C7F04" w:rsidRDefault="003C7F04" w:rsidP="003C7F04"/>
    <w:p w14:paraId="2F595D0C" w14:textId="7DA3543B" w:rsidR="003C7F04" w:rsidRDefault="003C7F04" w:rsidP="003C7F04">
      <w:r>
        <w:t xml:space="preserve">Employer and Employee Unemployment questions: </w:t>
      </w:r>
      <w:r>
        <w:t xml:space="preserve"> </w:t>
      </w:r>
      <w:hyperlink r:id="rId7" w:history="1">
        <w:r w:rsidRPr="007906DD">
          <w:rPr>
            <w:rStyle w:val="Hyperlink"/>
          </w:rPr>
          <w:t>NDOL.Nichelp@nebraska.gov</w:t>
        </w:r>
      </w:hyperlink>
    </w:p>
    <w:p w14:paraId="7DE35E2E" w14:textId="16A10991" w:rsidR="005C37DE" w:rsidRDefault="005C37DE" w:rsidP="003C7F04"/>
    <w:p w14:paraId="0DCB3059" w14:textId="77777777" w:rsidR="005C37DE" w:rsidRDefault="005C37DE" w:rsidP="005C37DE">
      <w:r>
        <w:t xml:space="preserve">COVID-19 Federal Program Information: </w:t>
      </w:r>
    </w:p>
    <w:p w14:paraId="37037A44" w14:textId="1325D56B" w:rsidR="005C37DE" w:rsidRDefault="005C37DE" w:rsidP="005C37DE">
      <w:pPr>
        <w:rPr>
          <w:rFonts w:ascii="MS Gothic" w:eastAsia="MS Gothic" w:hAnsi="MS Gothic" w:cs="MS Gothic"/>
        </w:rPr>
      </w:pPr>
      <w:hyperlink r:id="rId8" w:history="1">
        <w:r w:rsidRPr="005C37DE">
          <w:rPr>
            <w:rStyle w:val="Hyperlink"/>
          </w:rPr>
          <w:t>https://dol.nebraska.gov/webdocs/Resources/Items/Federal%20COVID-19%20Programs.pdf</w:t>
        </w:r>
      </w:hyperlink>
      <w:r>
        <w:rPr>
          <w:rFonts w:ascii="MS Gothic" w:eastAsia="MS Gothic" w:hAnsi="MS Gothic" w:cs="MS Gothic" w:hint="eastAsia"/>
        </w:rPr>
        <w:t> </w:t>
      </w:r>
    </w:p>
    <w:p w14:paraId="4325373B" w14:textId="77777777" w:rsidR="005C37DE" w:rsidRDefault="005C37DE" w:rsidP="005C37DE"/>
    <w:p w14:paraId="280543F2" w14:textId="62E93F7C" w:rsidR="005C37DE" w:rsidRDefault="005C37DE" w:rsidP="005C37DE">
      <w:r>
        <w:t>Unemployment Call Center:</w:t>
      </w:r>
      <w:r>
        <w:t xml:space="preserve"> </w:t>
      </w:r>
      <w:r>
        <w:t>(402) 458-2500</w:t>
      </w:r>
    </w:p>
    <w:p w14:paraId="3AF8C715" w14:textId="2935540F" w:rsidR="005C37DE" w:rsidRDefault="005C37DE" w:rsidP="005C37DE">
      <w:r>
        <w:t>Unemployment Call Center 2: (855) 955-8863</w:t>
      </w:r>
    </w:p>
    <w:p w14:paraId="00BD6CB4" w14:textId="77777777" w:rsidR="005C37DE" w:rsidRDefault="005C37DE" w:rsidP="005C37DE"/>
    <w:p w14:paraId="213CF10D" w14:textId="0747E03B" w:rsidR="005C37DE" w:rsidRDefault="005C37DE" w:rsidP="005C37DE">
      <w:r>
        <w:t>Nebraska Department of Labor COVID-19 Resources:</w:t>
      </w:r>
      <w:r>
        <w:t xml:space="preserve"> </w:t>
      </w:r>
      <w:hyperlink r:id="rId9" w:history="1">
        <w:r w:rsidRPr="005C37DE">
          <w:rPr>
            <w:rStyle w:val="Hyperlink"/>
          </w:rPr>
          <w:t>https://dol.nebraska.gov/PressRelease/Details/141</w:t>
        </w:r>
      </w:hyperlink>
    </w:p>
    <w:p w14:paraId="6B71DC5F" w14:textId="0A201769" w:rsidR="00EE6EEB" w:rsidRDefault="00EE6EEB" w:rsidP="005C37DE"/>
    <w:p w14:paraId="0C2EC408" w14:textId="49E96FC7" w:rsidR="00EE6EEB" w:rsidRDefault="00EE6EEB" w:rsidP="005C37DE">
      <w:r>
        <w:t xml:space="preserve">For the self-employed: </w:t>
      </w:r>
      <w:r w:rsidRPr="00EE6EEB">
        <w:t>The federal CARES Act created a temporary program that offers benefits to individuals not eligible for regular unemployment insurance benefits including the self-employed, independent contractors, gig workers, and others. This act also increases the amount an in</w:t>
      </w:r>
      <w:r>
        <w:t>di</w:t>
      </w:r>
      <w:r w:rsidRPr="00EE6EEB">
        <w:t>vidual will receive by $600 for every week an individual is unemployed. Once the Department receive guidance from the Federal Government, all individuals who qualify will receive $600 in additional benefits for each eligible week of unemployment, including prior weeks.</w:t>
      </w:r>
    </w:p>
    <w:p w14:paraId="1B720282" w14:textId="7FD6E733" w:rsidR="004805B6" w:rsidRDefault="004805B6" w:rsidP="005C37DE"/>
    <w:p w14:paraId="200D29A2" w14:textId="77777777" w:rsidR="004805B6" w:rsidRDefault="004805B6" w:rsidP="005C37DE">
      <w:r w:rsidRPr="004805B6">
        <w:t xml:space="preserve">DED's website is </w:t>
      </w:r>
      <w:hyperlink r:id="rId10" w:history="1">
        <w:r w:rsidRPr="004805B6">
          <w:rPr>
            <w:rStyle w:val="Hyperlink"/>
          </w:rPr>
          <w:t>opportunity.nebraska.gov</w:t>
        </w:r>
      </w:hyperlink>
      <w:r>
        <w:t>.</w:t>
      </w:r>
      <w:r w:rsidRPr="004805B6">
        <w:t xml:space="preserve"> Click on the yellow banner that says COVID-19, it will take you to our resource guide. </w:t>
      </w:r>
    </w:p>
    <w:p w14:paraId="02862631" w14:textId="77777777" w:rsidR="004805B6" w:rsidRDefault="004805B6" w:rsidP="005C37DE">
      <w:r w:rsidRPr="004805B6">
        <w:t xml:space="preserve">Paycheck Protection Program </w:t>
      </w:r>
      <w:hyperlink r:id="rId11" w:history="1">
        <w:r w:rsidRPr="004805B6">
          <w:rPr>
            <w:rStyle w:val="Hyperlink"/>
          </w:rPr>
          <w:t>https://home.treasury.gov/policy-issues/top-priorities/cares-act/assistance-for-small-businesses</w:t>
        </w:r>
      </w:hyperlink>
      <w:r w:rsidRPr="004805B6">
        <w:t xml:space="preserve"> </w:t>
      </w:r>
    </w:p>
    <w:p w14:paraId="727095A5" w14:textId="5153FC23" w:rsidR="004805B6" w:rsidRDefault="004805B6" w:rsidP="005C37DE">
      <w:r w:rsidRPr="004805B6">
        <w:t xml:space="preserve">Shopify is offering a free 90-day trial and if you use Square you can set up a small shop there. My contact information is </w:t>
      </w:r>
      <w:hyperlink r:id="rId12" w:history="1">
        <w:r w:rsidRPr="004805B6">
          <w:rPr>
            <w:rStyle w:val="Hyperlink"/>
          </w:rPr>
          <w:t>ashley.gerlach@nebraska.gov</w:t>
        </w:r>
      </w:hyperlink>
      <w:r w:rsidRPr="004805B6">
        <w:t xml:space="preserve"> if anyone has questions.</w:t>
      </w:r>
    </w:p>
    <w:p w14:paraId="1DFCB5A4" w14:textId="02D10FC7" w:rsidR="008B6DB0" w:rsidRDefault="008B6DB0" w:rsidP="005C37DE"/>
    <w:p w14:paraId="2956E570" w14:textId="3A4B8CB6" w:rsidR="008B6DB0" w:rsidRDefault="008B6DB0" w:rsidP="005C37DE">
      <w:r>
        <w:t xml:space="preserve">From TVHS:  </w:t>
      </w:r>
      <w:r w:rsidRPr="008B6DB0">
        <w:t xml:space="preserve">Nebraska Map: </w:t>
      </w:r>
      <w:hyperlink r:id="rId13" w:history="1">
        <w:r w:rsidRPr="008B6DB0">
          <w:rPr>
            <w:rStyle w:val="Hyperlink"/>
          </w:rPr>
          <w:t>nebraska.maps.arcgis.com</w:t>
        </w:r>
      </w:hyperlink>
      <w:bookmarkStart w:id="0" w:name="_GoBack"/>
      <w:bookmarkEnd w:id="0"/>
    </w:p>
    <w:sectPr w:rsidR="008B6DB0" w:rsidSect="00B4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04"/>
    <w:rsid w:val="002456D7"/>
    <w:rsid w:val="00355DCF"/>
    <w:rsid w:val="003C7F04"/>
    <w:rsid w:val="004805B6"/>
    <w:rsid w:val="0053133C"/>
    <w:rsid w:val="005C37DE"/>
    <w:rsid w:val="007906DD"/>
    <w:rsid w:val="008B6DB0"/>
    <w:rsid w:val="00984831"/>
    <w:rsid w:val="00B404E7"/>
    <w:rsid w:val="00E072FA"/>
    <w:rsid w:val="00E663A6"/>
    <w:rsid w:val="00E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DFC2A"/>
  <w15:chartTrackingRefBased/>
  <w15:docId w15:val="{ED9BD7A0-08E9-F64E-930F-CD25DB75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.nebraska.gov/webdocs/Resources/Items/Federal%20COVID-19%20Programs.pdf" TargetMode="External"/><Relationship Id="rId13" Type="http://schemas.openxmlformats.org/officeDocument/2006/relationships/hyperlink" Target="mailto:https://nebraska.maps.arcgis.com/hom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DOL.Nichelp@nebraska.gov?subject=Unemployment%20question" TargetMode="External"/><Relationship Id="rId12" Type="http://schemas.openxmlformats.org/officeDocument/2006/relationships/hyperlink" Target="mailto:ashley.gerlach@nebr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OL.UISIDES@nebraska.gov" TargetMode="External"/><Relationship Id="rId11" Type="http://schemas.openxmlformats.org/officeDocument/2006/relationships/hyperlink" Target="https://home.treasury.gov/policy-issues/top-priorities/cares-act/assistance-for-small-businesses" TargetMode="External"/><Relationship Id="rId5" Type="http://schemas.openxmlformats.org/officeDocument/2006/relationships/hyperlink" Target="https://dol.nebraska.gov/UIBenefi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pportunity.nebraska.gov/" TargetMode="External"/><Relationship Id="rId4" Type="http://schemas.openxmlformats.org/officeDocument/2006/relationships/hyperlink" Target="https://neworks.nebraska.gov/vosnet/Default.aspx" TargetMode="External"/><Relationship Id="rId9" Type="http://schemas.openxmlformats.org/officeDocument/2006/relationships/hyperlink" Target="https://dol.nebraska.gov/PressRelease/Details/1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Jackson</dc:creator>
  <cp:keywords/>
  <dc:description/>
  <cp:lastModifiedBy>Melissa Jackson</cp:lastModifiedBy>
  <cp:revision>6</cp:revision>
  <dcterms:created xsi:type="dcterms:W3CDTF">2020-04-03T19:54:00Z</dcterms:created>
  <dcterms:modified xsi:type="dcterms:W3CDTF">2020-04-03T20:41:00Z</dcterms:modified>
</cp:coreProperties>
</file>